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2D4" w:rsidRDefault="006022D4" w:rsidP="006022D4">
      <w:pPr>
        <w:pStyle w:val="a3"/>
        <w:spacing w:before="33"/>
        <w:ind w:left="0"/>
        <w:rPr>
          <w:b/>
        </w:rPr>
      </w:pPr>
    </w:p>
    <w:p w:rsidR="001B038C" w:rsidRPr="001B038C" w:rsidRDefault="001B038C" w:rsidP="001B038C">
      <w:pPr>
        <w:pStyle w:val="a6"/>
      </w:pPr>
      <w:r w:rsidRPr="001B038C">
        <w:drawing>
          <wp:inline distT="0" distB="0" distL="0" distR="0">
            <wp:extent cx="7216140" cy="9898380"/>
            <wp:effectExtent l="0" t="0" r="3810" b="7620"/>
            <wp:docPr id="1" name="Рисунок 1" descr="C:\Users\user\Desktop\1768468897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684688978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091" cy="994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38C" w:rsidRDefault="001B038C" w:rsidP="006022D4">
      <w:pPr>
        <w:pStyle w:val="a3"/>
        <w:spacing w:before="33"/>
        <w:rPr>
          <w:b/>
        </w:rPr>
      </w:pPr>
    </w:p>
    <w:p w:rsidR="006022D4" w:rsidRPr="006022D4" w:rsidRDefault="006022D4" w:rsidP="006022D4">
      <w:pPr>
        <w:pStyle w:val="a3"/>
        <w:spacing w:before="33"/>
        <w:rPr>
          <w:b/>
        </w:rPr>
      </w:pPr>
    </w:p>
    <w:p w:rsidR="005A14C3" w:rsidRDefault="005A14C3">
      <w:pPr>
        <w:pStyle w:val="a3"/>
        <w:spacing w:before="33"/>
        <w:ind w:left="0"/>
        <w:rPr>
          <w:b/>
          <w:sz w:val="22"/>
        </w:rPr>
      </w:pPr>
    </w:p>
    <w:p w:rsidR="005A14C3" w:rsidRPr="001B038C" w:rsidRDefault="007C7775">
      <w:pPr>
        <w:pStyle w:val="a5"/>
        <w:numPr>
          <w:ilvl w:val="0"/>
          <w:numId w:val="1"/>
        </w:numPr>
        <w:tabs>
          <w:tab w:val="left" w:pos="1414"/>
        </w:tabs>
        <w:ind w:left="1414" w:hanging="707"/>
        <w:jc w:val="both"/>
        <w:rPr>
          <w:b/>
          <w:sz w:val="24"/>
        </w:rPr>
      </w:pPr>
      <w:r w:rsidRPr="001B038C">
        <w:rPr>
          <w:b/>
          <w:sz w:val="24"/>
        </w:rPr>
        <w:t>Общие</w:t>
      </w:r>
      <w:r w:rsidRPr="001B038C">
        <w:rPr>
          <w:b/>
          <w:spacing w:val="-4"/>
          <w:sz w:val="24"/>
        </w:rPr>
        <w:t xml:space="preserve"> </w:t>
      </w:r>
      <w:r w:rsidRPr="001B038C">
        <w:rPr>
          <w:b/>
          <w:spacing w:val="-2"/>
          <w:sz w:val="24"/>
        </w:rPr>
        <w:t>положения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48" w:line="276" w:lineRule="auto"/>
        <w:ind w:right="1034" w:firstLine="0"/>
        <w:jc w:val="both"/>
        <w:rPr>
          <w:sz w:val="24"/>
        </w:rPr>
      </w:pPr>
      <w:r>
        <w:rPr>
          <w:sz w:val="24"/>
        </w:rPr>
        <w:t>Настоящее Положение о календарно-тематическом плане образовательного 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разработано 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правовыми документами: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4"/>
        </w:tabs>
        <w:spacing w:before="1" w:line="276" w:lineRule="auto"/>
        <w:ind w:right="766" w:firstLine="0"/>
        <w:jc w:val="both"/>
        <w:rPr>
          <w:sz w:val="24"/>
        </w:rPr>
      </w:pPr>
      <w:r>
        <w:rPr>
          <w:sz w:val="24"/>
        </w:rPr>
        <w:t>Федеральный закон</w:t>
      </w:r>
      <w:r>
        <w:rPr>
          <w:spacing w:val="-7"/>
          <w:sz w:val="24"/>
        </w:rPr>
        <w:t xml:space="preserve"> </w:t>
      </w:r>
      <w:r>
        <w:rPr>
          <w:sz w:val="24"/>
        </w:rPr>
        <w:t>от 29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 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№ 273-ФЗ 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 Российской </w:t>
      </w:r>
      <w:r>
        <w:rPr>
          <w:spacing w:val="-2"/>
          <w:sz w:val="24"/>
        </w:rPr>
        <w:t>Федерации»;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4"/>
        </w:tabs>
        <w:spacing w:line="276" w:lineRule="auto"/>
        <w:ind w:right="724" w:firstLine="0"/>
        <w:jc w:val="both"/>
        <w:rPr>
          <w:sz w:val="24"/>
        </w:rPr>
      </w:pPr>
      <w:r>
        <w:rPr>
          <w:sz w:val="24"/>
        </w:rPr>
        <w:t>Федеральный 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Федеральный 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 в Российской Федерации» от 31 июля 2020 г. № 304-ФЗ; от 17.01.2023 г. № 19-ФЗ, от 04.08.2023 г. №479-ФЗ.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4"/>
        </w:tabs>
        <w:ind w:left="1414" w:hanging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17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дошкольного</w:t>
      </w:r>
    </w:p>
    <w:p w:rsidR="005A14C3" w:rsidRDefault="007C7775">
      <w:pPr>
        <w:pStyle w:val="a3"/>
        <w:spacing w:before="40" w:line="278" w:lineRule="auto"/>
        <w:ind w:right="803"/>
      </w:pPr>
      <w:r>
        <w:t>образования</w:t>
      </w:r>
      <w:r>
        <w:rPr>
          <w:spacing w:val="40"/>
        </w:rPr>
        <w:t xml:space="preserve"> </w:t>
      </w:r>
      <w:r>
        <w:t>(приказ</w:t>
      </w:r>
      <w:r>
        <w:rPr>
          <w:spacing w:val="40"/>
        </w:rPr>
        <w:t xml:space="preserve"> </w:t>
      </w:r>
      <w:r>
        <w:t>Министерства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науки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17 октября 2013 г. № 1155) с изменениями и дополнениями от 21 января 2019 г, 8 ноября</w:t>
      </w:r>
    </w:p>
    <w:p w:rsidR="005A14C3" w:rsidRDefault="007C7775">
      <w:pPr>
        <w:pStyle w:val="a3"/>
        <w:spacing w:line="272" w:lineRule="exact"/>
      </w:pPr>
      <w:r>
        <w:t>2022</w:t>
      </w:r>
      <w:r>
        <w:rPr>
          <w:spacing w:val="2"/>
        </w:rPr>
        <w:t xml:space="preserve"> </w:t>
      </w:r>
      <w:r>
        <w:rPr>
          <w:spacing w:val="-5"/>
        </w:rPr>
        <w:t>г.;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4"/>
        </w:tabs>
        <w:spacing w:before="39" w:line="276" w:lineRule="auto"/>
        <w:ind w:right="762" w:firstLine="0"/>
        <w:jc w:val="both"/>
        <w:rPr>
          <w:sz w:val="24"/>
        </w:rPr>
      </w:pPr>
      <w:r>
        <w:rPr>
          <w:sz w:val="24"/>
        </w:rPr>
        <w:t>Приказ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31</w:t>
      </w:r>
      <w:r>
        <w:rPr>
          <w:spacing w:val="-1"/>
          <w:sz w:val="24"/>
        </w:rPr>
        <w:t xml:space="preserve"> </w:t>
      </w:r>
      <w:r>
        <w:rPr>
          <w:sz w:val="24"/>
        </w:rPr>
        <w:t>июля 2020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373</w:t>
      </w:r>
      <w:r>
        <w:rPr>
          <w:spacing w:val="-1"/>
          <w:sz w:val="24"/>
        </w:rPr>
        <w:t xml:space="preserve"> </w:t>
      </w:r>
      <w:r>
        <w:rPr>
          <w:sz w:val="24"/>
        </w:rPr>
        <w:t>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</w:t>
      </w:r>
    </w:p>
    <w:p w:rsidR="005A14C3" w:rsidRDefault="007C7775">
      <w:pPr>
        <w:pStyle w:val="a3"/>
        <w:spacing w:before="3"/>
        <w:jc w:val="both"/>
      </w:pPr>
      <w:r>
        <w:t>образования»</w:t>
      </w:r>
      <w:r>
        <w:rPr>
          <w:spacing w:val="-1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9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rPr>
          <w:spacing w:val="-2"/>
        </w:rPr>
        <w:t>года;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1"/>
        </w:tabs>
        <w:spacing w:before="41" w:line="276" w:lineRule="auto"/>
        <w:ind w:right="1912" w:firstLine="0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7"/>
          <w:sz w:val="24"/>
        </w:rPr>
        <w:t xml:space="preserve"> </w:t>
      </w:r>
      <w:r>
        <w:rPr>
          <w:sz w:val="24"/>
        </w:rPr>
        <w:t>2.4.3648-20 «Санитарно-эпидемиологические 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и оздоровления детей и молодежи». (Утверждены Постановлением Главного</w:t>
      </w:r>
    </w:p>
    <w:p w:rsidR="005A14C3" w:rsidRDefault="007C7775">
      <w:pPr>
        <w:pStyle w:val="a3"/>
        <w:jc w:val="both"/>
      </w:pPr>
      <w:r>
        <w:t>государственного</w:t>
      </w:r>
      <w:r>
        <w:rPr>
          <w:spacing w:val="-4"/>
        </w:rPr>
        <w:t xml:space="preserve"> </w:t>
      </w:r>
      <w:r>
        <w:t>санитарного</w:t>
      </w:r>
      <w:r>
        <w:rPr>
          <w:spacing w:val="-5"/>
        </w:rPr>
        <w:t xml:space="preserve"> </w:t>
      </w:r>
      <w:r>
        <w:t>врача</w:t>
      </w:r>
      <w:r>
        <w:rPr>
          <w:spacing w:val="-6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28.09.2020</w:t>
      </w:r>
      <w:r>
        <w:rPr>
          <w:spacing w:val="-1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rPr>
          <w:spacing w:val="-2"/>
        </w:rPr>
        <w:t>№28);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4"/>
        </w:tabs>
        <w:spacing w:before="41"/>
        <w:ind w:left="1414" w:hanging="70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06.11.2024</w:t>
      </w:r>
      <w:r>
        <w:rPr>
          <w:spacing w:val="-9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№779</w:t>
      </w:r>
    </w:p>
    <w:p w:rsidR="005A14C3" w:rsidRDefault="007C7775">
      <w:pPr>
        <w:pStyle w:val="a3"/>
        <w:spacing w:before="38" w:line="276" w:lineRule="auto"/>
        <w:ind w:right="701"/>
        <w:jc w:val="both"/>
      </w:pPr>
      <w:r>
        <w:t>«Об утверждении перечня документов, подготовка которых осуществляется педагогическими работниками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общеобразовательных</w:t>
      </w:r>
      <w:r>
        <w:rPr>
          <w:spacing w:val="-2"/>
        </w:rPr>
        <w:t xml:space="preserve"> </w:t>
      </w:r>
      <w:r>
        <w:t>программ, образовательных программ среднего профессионального образования»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2" w:line="280" w:lineRule="auto"/>
        <w:ind w:right="1167" w:firstLine="0"/>
        <w:jc w:val="both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План)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 –</w:t>
      </w:r>
      <w:r>
        <w:rPr>
          <w:spacing w:val="-2"/>
          <w:sz w:val="24"/>
        </w:rPr>
        <w:t xml:space="preserve"> </w:t>
      </w:r>
      <w:r>
        <w:rPr>
          <w:sz w:val="24"/>
        </w:rPr>
        <w:t>это заблаговременное определение порядка (последовательности) реализации</w:t>
      </w:r>
    </w:p>
    <w:p w:rsidR="005A14C3" w:rsidRDefault="007C7775">
      <w:pPr>
        <w:pStyle w:val="a3"/>
        <w:spacing w:line="276" w:lineRule="auto"/>
        <w:ind w:right="706"/>
        <w:jc w:val="both"/>
      </w:pPr>
      <w:r>
        <w:t>обра</w:t>
      </w:r>
      <w:r w:rsidR="006022D4">
        <w:t xml:space="preserve">зовательной программы </w:t>
      </w:r>
      <w:proofErr w:type="gramStart"/>
      <w:r w:rsidR="006022D4">
        <w:t>МБОУ  «</w:t>
      </w:r>
      <w:proofErr w:type="spellStart"/>
      <w:proofErr w:type="gramEnd"/>
      <w:r w:rsidR="006022D4">
        <w:t>Деушев</w:t>
      </w:r>
      <w:r>
        <w:t>ская</w:t>
      </w:r>
      <w:proofErr w:type="spellEnd"/>
      <w:r>
        <w:t xml:space="preserve"> основная общеобразовательная школа» (далее – ОП) и адаптированной основной образоват</w:t>
      </w:r>
      <w:r w:rsidR="006022D4">
        <w:t>ельной программы МБОУ «</w:t>
      </w:r>
      <w:proofErr w:type="spellStart"/>
      <w:r w:rsidR="006022D4">
        <w:t>Деушев</w:t>
      </w:r>
      <w:r>
        <w:t>ская</w:t>
      </w:r>
      <w:proofErr w:type="spellEnd"/>
      <w:r>
        <w:t xml:space="preserve"> основная общеобразовательная школа» (далее – </w:t>
      </w:r>
      <w:r>
        <w:rPr>
          <w:spacing w:val="-2"/>
        </w:rPr>
        <w:t>АООП).</w:t>
      </w:r>
    </w:p>
    <w:p w:rsidR="005A14C3" w:rsidRDefault="007C7775">
      <w:pPr>
        <w:pStyle w:val="a3"/>
        <w:jc w:val="both"/>
      </w:pPr>
      <w:proofErr w:type="gramStart"/>
      <w:r>
        <w:t>Модель</w:t>
      </w:r>
      <w:r>
        <w:rPr>
          <w:spacing w:val="35"/>
        </w:rPr>
        <w:t xml:space="preserve">  </w:t>
      </w:r>
      <w:r>
        <w:t>плана</w:t>
      </w:r>
      <w:proofErr w:type="gramEnd"/>
      <w:r>
        <w:rPr>
          <w:spacing w:val="36"/>
        </w:rPr>
        <w:t xml:space="preserve">  </w:t>
      </w:r>
      <w:r>
        <w:t>разрабатывается</w:t>
      </w:r>
      <w:r>
        <w:rPr>
          <w:spacing w:val="36"/>
        </w:rPr>
        <w:t xml:space="preserve">  </w:t>
      </w:r>
      <w:r>
        <w:t>и</w:t>
      </w:r>
      <w:r>
        <w:rPr>
          <w:spacing w:val="33"/>
        </w:rPr>
        <w:t xml:space="preserve">  </w:t>
      </w:r>
      <w:r>
        <w:t>применяется</w:t>
      </w:r>
      <w:r>
        <w:rPr>
          <w:spacing w:val="31"/>
        </w:rPr>
        <w:t xml:space="preserve">  </w:t>
      </w:r>
      <w:r>
        <w:t>на</w:t>
      </w:r>
      <w:r>
        <w:rPr>
          <w:spacing w:val="36"/>
        </w:rPr>
        <w:t xml:space="preserve">  </w:t>
      </w:r>
      <w:r>
        <w:t>педагогическом</w:t>
      </w:r>
      <w:r>
        <w:rPr>
          <w:spacing w:val="35"/>
        </w:rPr>
        <w:t xml:space="preserve">  </w:t>
      </w:r>
      <w:r>
        <w:t>совете</w:t>
      </w:r>
      <w:r>
        <w:rPr>
          <w:spacing w:val="37"/>
        </w:rPr>
        <w:t xml:space="preserve">  </w:t>
      </w:r>
      <w:r>
        <w:rPr>
          <w:spacing w:val="-4"/>
        </w:rPr>
        <w:t>МБОУ</w:t>
      </w:r>
    </w:p>
    <w:p w:rsidR="007C7775" w:rsidRDefault="006022D4" w:rsidP="007C7775">
      <w:pPr>
        <w:pStyle w:val="a3"/>
        <w:tabs>
          <w:tab w:val="left" w:pos="2570"/>
          <w:tab w:val="left" w:pos="3735"/>
          <w:tab w:val="left" w:pos="6187"/>
          <w:tab w:val="left" w:pos="7186"/>
          <w:tab w:val="left" w:pos="7527"/>
          <w:tab w:val="left" w:pos="8479"/>
          <w:tab w:val="left" w:pos="9843"/>
        </w:tabs>
        <w:spacing w:before="43" w:line="276" w:lineRule="auto"/>
        <w:ind w:right="803"/>
        <w:rPr>
          <w:spacing w:val="-6"/>
        </w:rPr>
      </w:pPr>
      <w:r>
        <w:rPr>
          <w:spacing w:val="-2"/>
        </w:rPr>
        <w:t>«</w:t>
      </w:r>
      <w:proofErr w:type="spellStart"/>
      <w:r>
        <w:rPr>
          <w:spacing w:val="-2"/>
        </w:rPr>
        <w:t>Деуше</w:t>
      </w:r>
      <w:r w:rsidR="007C7775">
        <w:rPr>
          <w:spacing w:val="-2"/>
        </w:rPr>
        <w:t>вская</w:t>
      </w:r>
      <w:proofErr w:type="spellEnd"/>
      <w:r w:rsidR="007C7775">
        <w:tab/>
      </w:r>
      <w:r w:rsidR="007C7775">
        <w:rPr>
          <w:spacing w:val="-2"/>
        </w:rPr>
        <w:t>основная</w:t>
      </w:r>
      <w:r w:rsidR="007C7775">
        <w:tab/>
      </w:r>
      <w:r w:rsidR="007C7775">
        <w:rPr>
          <w:spacing w:val="-2"/>
        </w:rPr>
        <w:t>общеобразовательная</w:t>
      </w:r>
      <w:r w:rsidR="007C7775">
        <w:tab/>
      </w:r>
      <w:r w:rsidR="007C7775">
        <w:rPr>
          <w:spacing w:val="-2"/>
        </w:rPr>
        <w:t>школа»</w:t>
      </w:r>
      <w:r w:rsidR="007C7775">
        <w:tab/>
      </w:r>
      <w:r w:rsidR="007C7775">
        <w:rPr>
          <w:spacing w:val="-10"/>
        </w:rPr>
        <w:t>с</w:t>
      </w:r>
      <w:r w:rsidR="007C7775">
        <w:tab/>
      </w:r>
      <w:r w:rsidR="007C7775">
        <w:rPr>
          <w:spacing w:val="-2"/>
        </w:rPr>
        <w:t>учетом</w:t>
      </w:r>
      <w:r w:rsidR="007C7775">
        <w:tab/>
      </w:r>
      <w:r w:rsidR="007C7775">
        <w:rPr>
          <w:spacing w:val="-2"/>
        </w:rPr>
        <w:t>пожеланий</w:t>
      </w:r>
      <w:r w:rsidR="007C7775">
        <w:tab/>
      </w:r>
      <w:r w:rsidR="007C7775">
        <w:rPr>
          <w:spacing w:val="-10"/>
        </w:rPr>
        <w:t xml:space="preserve">и </w:t>
      </w:r>
      <w:r w:rsidR="007C7775">
        <w:t>потребностей</w:t>
      </w:r>
      <w:r w:rsidR="007C7775">
        <w:rPr>
          <w:spacing w:val="-5"/>
        </w:rPr>
        <w:t xml:space="preserve"> </w:t>
      </w:r>
      <w:r w:rsidR="007C7775">
        <w:t>членов</w:t>
      </w:r>
      <w:r w:rsidR="007C7775">
        <w:rPr>
          <w:spacing w:val="-6"/>
        </w:rPr>
        <w:t xml:space="preserve"> </w:t>
      </w:r>
      <w:r w:rsidR="007C7775">
        <w:t>педагогического совета. Форма</w:t>
      </w:r>
      <w:r w:rsidR="007C7775">
        <w:rPr>
          <w:spacing w:val="-6"/>
        </w:rPr>
        <w:t xml:space="preserve"> </w:t>
      </w:r>
      <w:r w:rsidR="007C7775">
        <w:t>закрепляется</w:t>
      </w:r>
      <w:r w:rsidR="007C7775">
        <w:rPr>
          <w:spacing w:val="-2"/>
        </w:rPr>
        <w:t xml:space="preserve"> </w:t>
      </w:r>
      <w:r w:rsidR="007C7775">
        <w:t>данным</w:t>
      </w:r>
      <w:r w:rsidR="007C7775">
        <w:rPr>
          <w:spacing w:val="-6"/>
        </w:rPr>
        <w:t xml:space="preserve"> </w:t>
      </w:r>
      <w:r w:rsidR="007C7775">
        <w:t>Положением</w:t>
      </w:r>
      <w:r w:rsidR="007C7775">
        <w:rPr>
          <w:spacing w:val="-6"/>
        </w:rPr>
        <w:t xml:space="preserve"> </w:t>
      </w:r>
    </w:p>
    <w:p w:rsidR="007C7775" w:rsidRDefault="007C7775" w:rsidP="001B038C">
      <w:pPr>
        <w:pStyle w:val="a3"/>
        <w:tabs>
          <w:tab w:val="left" w:pos="2570"/>
          <w:tab w:val="left" w:pos="3735"/>
          <w:tab w:val="left" w:pos="6187"/>
          <w:tab w:val="left" w:pos="7186"/>
          <w:tab w:val="left" w:pos="7527"/>
          <w:tab w:val="left" w:pos="8479"/>
          <w:tab w:val="left" w:pos="9843"/>
        </w:tabs>
        <w:spacing w:before="43" w:line="276" w:lineRule="auto"/>
        <w:ind w:right="803"/>
      </w:pPr>
      <w:r>
        <w:t>утверждается заведующим МБОУ «</w:t>
      </w:r>
      <w:proofErr w:type="spellStart"/>
      <w:r>
        <w:t>Деушевская</w:t>
      </w:r>
      <w:proofErr w:type="spellEnd"/>
      <w:r>
        <w:t xml:space="preserve"> основная общеобразовательная школа» Срок действия Положения действует до замены его новым Положением, которое принимается на заседании педагогического совета. Изменения, дополнения</w:t>
      </w:r>
      <w:r w:rsidR="001B038C">
        <w:t xml:space="preserve"> </w:t>
      </w:r>
      <w:bookmarkStart w:id="0" w:name="_GoBack"/>
      <w:bookmarkEnd w:id="0"/>
      <w:r>
        <w:t>рассматриваются на педагогическом совете МБОУ и оформляются в форме дополнения к настоящему Положению.</w:t>
      </w:r>
    </w:p>
    <w:p w:rsidR="007C7775" w:rsidRDefault="007C7775" w:rsidP="007C7775">
      <w:pPr>
        <w:pStyle w:val="a3"/>
        <w:tabs>
          <w:tab w:val="left" w:pos="2570"/>
          <w:tab w:val="left" w:pos="3735"/>
          <w:tab w:val="left" w:pos="6187"/>
          <w:tab w:val="left" w:pos="7186"/>
          <w:tab w:val="left" w:pos="7527"/>
          <w:tab w:val="left" w:pos="8479"/>
          <w:tab w:val="left" w:pos="9843"/>
        </w:tabs>
        <w:spacing w:before="43" w:line="276" w:lineRule="auto"/>
        <w:ind w:right="803"/>
      </w:pPr>
      <w:r>
        <w:t>2.Цели и задачи календарно-тематического планирования в МБОУ «</w:t>
      </w:r>
      <w:proofErr w:type="spellStart"/>
      <w:r>
        <w:t>Деушевская</w:t>
      </w:r>
      <w:proofErr w:type="spellEnd"/>
      <w:r>
        <w:t xml:space="preserve"> основная общеобразовательная школа».</w:t>
      </w:r>
    </w:p>
    <w:p w:rsidR="007C7775" w:rsidRDefault="007C7775" w:rsidP="007C7775">
      <w:pPr>
        <w:pStyle w:val="a3"/>
        <w:tabs>
          <w:tab w:val="left" w:pos="2570"/>
          <w:tab w:val="left" w:pos="3735"/>
          <w:tab w:val="left" w:pos="6187"/>
          <w:tab w:val="left" w:pos="7186"/>
          <w:tab w:val="left" w:pos="7527"/>
          <w:tab w:val="left" w:pos="8479"/>
          <w:tab w:val="left" w:pos="9843"/>
        </w:tabs>
        <w:spacing w:before="43" w:line="276" w:lineRule="auto"/>
        <w:ind w:right="803"/>
      </w:pPr>
      <w:r>
        <w:t>2.</w:t>
      </w:r>
      <w:proofErr w:type="gramStart"/>
      <w:r>
        <w:t>1.Обеспечение</w:t>
      </w:r>
      <w:proofErr w:type="gramEnd"/>
      <w:r>
        <w:t xml:space="preserve"> выполнения ОП и АООП в разновозрастной группе дошкольной организации.</w:t>
      </w:r>
    </w:p>
    <w:p w:rsidR="007C7775" w:rsidRDefault="007C7775" w:rsidP="007C7775">
      <w:pPr>
        <w:pStyle w:val="a3"/>
        <w:tabs>
          <w:tab w:val="left" w:pos="2570"/>
          <w:tab w:val="left" w:pos="3735"/>
          <w:tab w:val="left" w:pos="6187"/>
          <w:tab w:val="left" w:pos="7186"/>
          <w:tab w:val="left" w:pos="7527"/>
          <w:tab w:val="left" w:pos="8479"/>
          <w:tab w:val="left" w:pos="9843"/>
        </w:tabs>
        <w:spacing w:before="43" w:line="276" w:lineRule="auto"/>
        <w:ind w:right="803"/>
        <w:sectPr w:rsidR="007C7775" w:rsidSect="006022D4">
          <w:type w:val="continuous"/>
          <w:pgSz w:w="11920" w:h="16850"/>
          <w:pgMar w:top="142" w:right="141" w:bottom="280" w:left="142" w:header="720" w:footer="720" w:gutter="0"/>
          <w:cols w:space="720"/>
        </w:sectPr>
      </w:pPr>
      <w:r>
        <w:t>2.2.Реализация ОП МБОУ по всем образовательным областям в соответствии с Федеральным государственным образовательным стандартом дошкольного образования (далее – ФГОС ДО, ФОП ДО)</w:t>
      </w:r>
    </w:p>
    <w:p w:rsidR="00FF1295" w:rsidRDefault="00FF1295" w:rsidP="007C7775">
      <w:pPr>
        <w:pStyle w:val="a3"/>
        <w:spacing w:before="73" w:line="276" w:lineRule="auto"/>
        <w:ind w:left="0" w:right="803"/>
        <w:jc w:val="both"/>
      </w:pP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  <w:tab w:val="left" w:pos="3542"/>
          <w:tab w:val="left" w:pos="5664"/>
          <w:tab w:val="left" w:pos="7793"/>
        </w:tabs>
        <w:spacing w:before="3" w:line="278" w:lineRule="auto"/>
        <w:ind w:left="1415" w:right="726"/>
        <w:rPr>
          <w:sz w:val="24"/>
        </w:rPr>
      </w:pPr>
      <w:r>
        <w:rPr>
          <w:spacing w:val="-2"/>
          <w:sz w:val="24"/>
        </w:rPr>
        <w:t>Осуществление</w:t>
      </w:r>
      <w:r>
        <w:rPr>
          <w:sz w:val="24"/>
        </w:rPr>
        <w:tab/>
      </w:r>
      <w:r>
        <w:rPr>
          <w:spacing w:val="-2"/>
          <w:sz w:val="24"/>
        </w:rPr>
        <w:t>воспитательного</w:t>
      </w:r>
      <w:r>
        <w:rPr>
          <w:sz w:val="24"/>
        </w:rPr>
        <w:tab/>
        <w:t>воздействия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систематически и последовательно в соответствии со стратегий образования в стране и регионе.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line="275" w:lineRule="exact"/>
        <w:ind w:left="1415"/>
        <w:rPr>
          <w:sz w:val="24"/>
        </w:rPr>
      </w:pPr>
      <w:r>
        <w:rPr>
          <w:sz w:val="24"/>
        </w:rPr>
        <w:t>Обеспечение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форм,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методов</w:t>
      </w:r>
    </w:p>
    <w:p w:rsidR="005A14C3" w:rsidRDefault="007C7775">
      <w:pPr>
        <w:pStyle w:val="a3"/>
        <w:spacing w:before="36"/>
      </w:pPr>
      <w:r>
        <w:t>образования,</w:t>
      </w:r>
      <w:r>
        <w:rPr>
          <w:spacing w:val="-6"/>
        </w:rPr>
        <w:t xml:space="preserve"> </w:t>
      </w:r>
      <w:r>
        <w:t>реализуемого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rPr>
          <w:spacing w:val="-2"/>
        </w:rPr>
        <w:t>специалистами.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before="41" w:line="285" w:lineRule="auto"/>
        <w:ind w:right="1121" w:firstLine="0"/>
        <w:rPr>
          <w:rFonts w:ascii="Calibri" w:hAnsi="Calibri"/>
        </w:rPr>
      </w:pP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 состояния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здоровья</w:t>
      </w:r>
      <w:r>
        <w:rPr>
          <w:rFonts w:ascii="Calibri" w:hAnsi="Calibri"/>
          <w:spacing w:val="-2"/>
        </w:rPr>
        <w:t>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line="276" w:lineRule="auto"/>
        <w:ind w:right="1109" w:firstLine="0"/>
        <w:rPr>
          <w:sz w:val="24"/>
        </w:rPr>
      </w:pP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развитии </w:t>
      </w:r>
      <w:r>
        <w:rPr>
          <w:spacing w:val="-2"/>
          <w:sz w:val="24"/>
        </w:rPr>
        <w:t>детей.</w:t>
      </w:r>
    </w:p>
    <w:p w:rsidR="005A14C3" w:rsidRDefault="007C7775">
      <w:pPr>
        <w:pStyle w:val="a5"/>
        <w:numPr>
          <w:ilvl w:val="0"/>
          <w:numId w:val="1"/>
        </w:numPr>
        <w:tabs>
          <w:tab w:val="left" w:pos="1415"/>
        </w:tabs>
        <w:spacing w:line="278" w:lineRule="auto"/>
        <w:ind w:left="707" w:right="3886" w:firstLine="0"/>
        <w:jc w:val="left"/>
        <w:rPr>
          <w:sz w:val="24"/>
        </w:rPr>
      </w:pP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планирования. План должен: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line="272" w:lineRule="exact"/>
        <w:ind w:left="1415"/>
        <w:rPr>
          <w:sz w:val="24"/>
        </w:rPr>
      </w:pPr>
      <w:r>
        <w:rPr>
          <w:sz w:val="24"/>
        </w:rPr>
        <w:t>Основываться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комплексно-тематическом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построения</w:t>
      </w:r>
    </w:p>
    <w:p w:rsidR="005A14C3" w:rsidRDefault="007C7775">
      <w:pPr>
        <w:pStyle w:val="a3"/>
        <w:spacing w:before="19" w:line="276" w:lineRule="auto"/>
        <w:ind w:right="804"/>
        <w:jc w:val="both"/>
      </w:pPr>
      <w:r>
        <w:t>образовательного процесса: отражать сроки и тематику образовательной деятельности в МБОУ «</w:t>
      </w:r>
      <w:proofErr w:type="spellStart"/>
      <w:r>
        <w:t>Деушевская</w:t>
      </w:r>
      <w:proofErr w:type="spellEnd"/>
      <w:r>
        <w:t xml:space="preserve"> основная общеобразовательная школа» в соответствии с расписанием образовательной деятельности, а также содержать целевой компонент каждой организованной образовательной деятельности;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707"/>
        </w:tabs>
        <w:spacing w:before="3" w:line="276" w:lineRule="auto"/>
        <w:ind w:right="786" w:hanging="707"/>
        <w:jc w:val="both"/>
        <w:rPr>
          <w:sz w:val="24"/>
        </w:rPr>
      </w:pPr>
      <w:r>
        <w:rPr>
          <w:sz w:val="24"/>
        </w:rPr>
        <w:t xml:space="preserve">Обеспечивать единство воспитательных, обучающих и </w:t>
      </w:r>
      <w:proofErr w:type="gramStart"/>
      <w:r>
        <w:rPr>
          <w:sz w:val="24"/>
        </w:rPr>
        <w:t>задач процесса образования</w:t>
      </w:r>
      <w:proofErr w:type="gramEnd"/>
      <w:r>
        <w:rPr>
          <w:sz w:val="24"/>
        </w:rPr>
        <w:t xml:space="preserve"> обучающихся в МБОУ «</w:t>
      </w:r>
      <w:proofErr w:type="spellStart"/>
      <w:r>
        <w:rPr>
          <w:sz w:val="24"/>
        </w:rPr>
        <w:t>Деушевская</w:t>
      </w:r>
      <w:proofErr w:type="spellEnd"/>
      <w:r>
        <w:rPr>
          <w:sz w:val="24"/>
        </w:rPr>
        <w:t xml:space="preserve"> основная общеобразовательная школа»;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1" w:line="276" w:lineRule="auto"/>
        <w:ind w:right="1307" w:firstLine="0"/>
        <w:jc w:val="both"/>
        <w:rPr>
          <w:sz w:val="24"/>
        </w:rPr>
      </w:pPr>
      <w:r>
        <w:rPr>
          <w:sz w:val="24"/>
        </w:rPr>
        <w:t xml:space="preserve">Учитывать особенности образовательной деятельности в разновозрастной </w:t>
      </w:r>
      <w:r>
        <w:rPr>
          <w:spacing w:val="-2"/>
          <w:sz w:val="24"/>
        </w:rPr>
        <w:t>группе;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line="278" w:lineRule="auto"/>
        <w:ind w:right="1024" w:firstLine="0"/>
        <w:jc w:val="both"/>
        <w:rPr>
          <w:sz w:val="24"/>
        </w:rPr>
      </w:pPr>
      <w:r>
        <w:rPr>
          <w:sz w:val="24"/>
        </w:rPr>
        <w:t>Предусматривать решение программных образовательных задач в совместной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 исключительно в рамках организованной образовательной деятельности.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707"/>
        </w:tabs>
        <w:spacing w:line="276" w:lineRule="auto"/>
        <w:ind w:right="815" w:hanging="707"/>
        <w:jc w:val="both"/>
        <w:rPr>
          <w:sz w:val="24"/>
        </w:rPr>
      </w:pPr>
      <w:r>
        <w:rPr>
          <w:sz w:val="24"/>
        </w:rPr>
        <w:t>Строиться с учетом принципа интеграции образовательных областей в соответствии с возрастными возможностями и особенностями обучающихся, спецификой и возможностями образовательных областей с учетом постоянных изменений в текущей работе МБОУ «</w:t>
      </w:r>
      <w:proofErr w:type="spellStart"/>
      <w:r>
        <w:rPr>
          <w:sz w:val="24"/>
        </w:rPr>
        <w:t>Деушевская</w:t>
      </w:r>
      <w:proofErr w:type="spellEnd"/>
      <w:r>
        <w:rPr>
          <w:sz w:val="24"/>
        </w:rPr>
        <w:t xml:space="preserve"> основная общеобразовательная школа» ФГОС ДО, ФОП </w:t>
      </w:r>
      <w:proofErr w:type="gramStart"/>
      <w:r>
        <w:rPr>
          <w:sz w:val="24"/>
        </w:rPr>
        <w:t>ДО .</w:t>
      </w:r>
      <w:proofErr w:type="gramEnd"/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line="276" w:lineRule="auto"/>
        <w:ind w:right="745" w:firstLine="0"/>
        <w:jc w:val="both"/>
      </w:pPr>
      <w:r>
        <w:rPr>
          <w:sz w:val="24"/>
        </w:rPr>
        <w:t>Обеспечить построение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формах работы с детьми в различных видах детской деятельности в соответствии с ФГОС ДО, ФОП ДО, </w:t>
      </w:r>
      <w:r>
        <w:t>прежде всего в игре.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before="35" w:line="276" w:lineRule="auto"/>
        <w:ind w:right="986" w:firstLine="0"/>
        <w:rPr>
          <w:sz w:val="24"/>
        </w:rPr>
      </w:pPr>
      <w:r>
        <w:rPr>
          <w:sz w:val="24"/>
        </w:rPr>
        <w:t>Предусматривать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-8"/>
          <w:sz w:val="24"/>
        </w:rPr>
        <w:t xml:space="preserve"> </w:t>
      </w:r>
      <w:r>
        <w:rPr>
          <w:sz w:val="24"/>
        </w:rPr>
        <w:t>и партнерами по реализации инновационной деятельности.</w:t>
      </w:r>
    </w:p>
    <w:p w:rsidR="005A14C3" w:rsidRDefault="007C7775">
      <w:pPr>
        <w:pStyle w:val="a5"/>
        <w:numPr>
          <w:ilvl w:val="0"/>
          <w:numId w:val="1"/>
        </w:numPr>
        <w:tabs>
          <w:tab w:val="left" w:pos="1415"/>
        </w:tabs>
        <w:spacing w:line="275" w:lineRule="exact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плана.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before="41"/>
        <w:ind w:left="1415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оформлен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расписанием</w:t>
      </w:r>
    </w:p>
    <w:p w:rsidR="005A14C3" w:rsidRDefault="007C7775" w:rsidP="007C7775">
      <w:pPr>
        <w:pStyle w:val="a3"/>
        <w:spacing w:before="41"/>
      </w:pPr>
      <w:r>
        <w:t>образовательной</w:t>
      </w:r>
      <w:r>
        <w:rPr>
          <w:spacing w:val="8"/>
        </w:rPr>
        <w:t xml:space="preserve"> </w:t>
      </w:r>
      <w:r>
        <w:t>деятельности.</w:t>
      </w:r>
      <w:r>
        <w:rPr>
          <w:spacing w:val="6"/>
        </w:rPr>
        <w:t xml:space="preserve"> </w:t>
      </w:r>
      <w:r>
        <w:t>План</w:t>
      </w:r>
      <w:r>
        <w:rPr>
          <w:spacing w:val="4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вестись</w:t>
      </w:r>
      <w:r>
        <w:rPr>
          <w:spacing w:val="8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двух</w:t>
      </w:r>
      <w:r>
        <w:rPr>
          <w:spacing w:val="5"/>
        </w:rPr>
        <w:t xml:space="preserve"> </w:t>
      </w:r>
      <w:r>
        <w:t>государственных</w:t>
      </w:r>
      <w:r>
        <w:rPr>
          <w:spacing w:val="5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РТ</w:t>
      </w:r>
      <w:r>
        <w:rPr>
          <w:spacing w:val="9"/>
        </w:rPr>
        <w:t xml:space="preserve"> </w:t>
      </w:r>
      <w:r>
        <w:rPr>
          <w:spacing w:val="-10"/>
        </w:rPr>
        <w:t>–</w:t>
      </w:r>
    </w:p>
    <w:p w:rsidR="007C7775" w:rsidRDefault="007C7775" w:rsidP="007C7775">
      <w:pPr>
        <w:pStyle w:val="a3"/>
      </w:pPr>
      <w:r>
        <w:t>на русском и на татарском.</w:t>
      </w:r>
    </w:p>
    <w:p w:rsidR="007C7775" w:rsidRDefault="007C7775" w:rsidP="007C7775">
      <w:pPr>
        <w:pStyle w:val="a3"/>
      </w:pPr>
      <w:r>
        <w:t>1.1.</w:t>
      </w:r>
      <w:r>
        <w:tab/>
        <w:t>План разрабатывается один на разновозрастную группу и сочетает в себе работу</w:t>
      </w:r>
    </w:p>
    <w:p w:rsidR="007C7775" w:rsidRDefault="007C7775" w:rsidP="007C7775">
      <w:pPr>
        <w:pStyle w:val="a3"/>
      </w:pPr>
      <w:r>
        <w:t>воспитателей данной группы и всех специалистов МБОУ «</w:t>
      </w:r>
      <w:proofErr w:type="spellStart"/>
      <w:r>
        <w:t>Деушевская</w:t>
      </w:r>
      <w:proofErr w:type="spellEnd"/>
      <w:r>
        <w:t xml:space="preserve"> основная общеобразовательная школа».</w:t>
      </w:r>
    </w:p>
    <w:p w:rsidR="007C7775" w:rsidRDefault="007C7775" w:rsidP="007C7775">
      <w:pPr>
        <w:pStyle w:val="a3"/>
      </w:pPr>
      <w:r>
        <w:t>1.2.</w:t>
      </w:r>
      <w:r>
        <w:tab/>
        <w:t>План пишется ежемесячно, в конце предыдущего к началу следующего месяцев. Готовность на 1 число каждого месяца – 100%.</w:t>
      </w:r>
    </w:p>
    <w:p w:rsidR="007C7775" w:rsidRDefault="007C7775" w:rsidP="007C7775">
      <w:pPr>
        <w:pStyle w:val="a3"/>
      </w:pPr>
      <w:r>
        <w:t>1.3.</w:t>
      </w:r>
      <w:r>
        <w:tab/>
        <w:t>Допускаются внесения поправок в течении месяца при условии ликвидации дефицитов в течении 1-2-х недель, следующих за внесенными изменениями.</w:t>
      </w:r>
    </w:p>
    <w:p w:rsidR="007C7775" w:rsidRDefault="007C7775" w:rsidP="007C7775">
      <w:pPr>
        <w:pStyle w:val="a3"/>
      </w:pPr>
      <w:r>
        <w:t>1.4.</w:t>
      </w:r>
      <w:r>
        <w:tab/>
        <w:t>Структура Плана. План включает в себя:</w:t>
      </w:r>
    </w:p>
    <w:p w:rsidR="007C7775" w:rsidRDefault="007C7775" w:rsidP="001B038C">
      <w:pPr>
        <w:pStyle w:val="a3"/>
      </w:pPr>
      <w:r>
        <w:t>-</w:t>
      </w:r>
      <w:r>
        <w:tab/>
        <w:t>оформленный титульный лист с указанием образовательного учреждения, группы, возраста детей, порядкового номер учебного года.</w:t>
      </w:r>
    </w:p>
    <w:p w:rsidR="007C7775" w:rsidRDefault="007C7775" w:rsidP="007C7775">
      <w:pPr>
        <w:pStyle w:val="a3"/>
      </w:pPr>
      <w:r>
        <w:t>-</w:t>
      </w:r>
      <w:r>
        <w:tab/>
        <w:t>ре</w:t>
      </w:r>
      <w:r w:rsidR="001B038C">
        <w:t>жим дня, утвержденный директором</w:t>
      </w:r>
      <w:r>
        <w:t>;</w:t>
      </w:r>
    </w:p>
    <w:p w:rsidR="007C7775" w:rsidRDefault="007C7775" w:rsidP="007C7775">
      <w:pPr>
        <w:pStyle w:val="a3"/>
      </w:pPr>
      <w:r>
        <w:t>-</w:t>
      </w:r>
      <w:r>
        <w:tab/>
        <w:t>расписание образовательной деяте</w:t>
      </w:r>
      <w:r w:rsidR="001B038C">
        <w:t xml:space="preserve">льности, </w:t>
      </w:r>
      <w:proofErr w:type="spellStart"/>
      <w:r w:rsidR="001B038C">
        <w:t>утверждѐнное</w:t>
      </w:r>
      <w:proofErr w:type="spellEnd"/>
      <w:r w:rsidR="001B038C">
        <w:t xml:space="preserve"> директором</w:t>
      </w:r>
      <w:r>
        <w:t>;</w:t>
      </w:r>
    </w:p>
    <w:p w:rsidR="007C7775" w:rsidRDefault="007C7775" w:rsidP="007C7775">
      <w:pPr>
        <w:pStyle w:val="a3"/>
        <w:sectPr w:rsidR="007C7775" w:rsidSect="007C7775">
          <w:pgSz w:w="11920" w:h="16850"/>
          <w:pgMar w:top="567" w:right="141" w:bottom="280" w:left="992" w:header="720" w:footer="720" w:gutter="0"/>
          <w:cols w:space="720"/>
        </w:sectPr>
      </w:pPr>
      <w:r>
        <w:t>-</w:t>
      </w:r>
      <w:r>
        <w:tab/>
        <w:t>темы недель;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41"/>
        <w:ind w:left="1415"/>
        <w:rPr>
          <w:sz w:val="24"/>
        </w:rPr>
      </w:pPr>
      <w:r>
        <w:rPr>
          <w:sz w:val="24"/>
        </w:rPr>
        <w:lastRenderedPageBreak/>
        <w:t>список</w:t>
      </w:r>
      <w:r>
        <w:rPr>
          <w:spacing w:val="-12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литературы;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40"/>
        <w:ind w:left="1415"/>
        <w:rPr>
          <w:sz w:val="24"/>
        </w:rPr>
      </w:pPr>
      <w:r>
        <w:rPr>
          <w:sz w:val="24"/>
        </w:rPr>
        <w:t>лист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Плана;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41" w:line="276" w:lineRule="auto"/>
        <w:ind w:right="1690" w:firstLine="0"/>
        <w:rPr>
          <w:sz w:val="24"/>
        </w:rPr>
      </w:pPr>
      <w:r>
        <w:rPr>
          <w:sz w:val="24"/>
        </w:rPr>
        <w:t>приложения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(перспективный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план,</w:t>
      </w:r>
      <w:r>
        <w:rPr>
          <w:spacing w:val="-4"/>
          <w:sz w:val="24"/>
        </w:rPr>
        <w:t xml:space="preserve"> </w:t>
      </w:r>
      <w:r>
        <w:rPr>
          <w:sz w:val="24"/>
        </w:rPr>
        <w:t>конспекты,</w:t>
      </w:r>
      <w:r>
        <w:rPr>
          <w:spacing w:val="-4"/>
          <w:sz w:val="24"/>
        </w:rPr>
        <w:t xml:space="preserve"> </w:t>
      </w:r>
      <w:r>
        <w:rPr>
          <w:sz w:val="24"/>
        </w:rPr>
        <w:t>игры, сценарии, планы экскурсий и т.д.)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2" w:line="278" w:lineRule="auto"/>
        <w:ind w:right="108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предусматривается содержание образовательной деятельности. Допускается изложение в виде текста (краткий ход </w:t>
      </w:r>
      <w:r>
        <w:rPr>
          <w:spacing w:val="-2"/>
          <w:sz w:val="24"/>
        </w:rPr>
        <w:t>занятия).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line="271" w:lineRule="exact"/>
        <w:ind w:left="1414" w:hanging="70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5"/>
          <w:sz w:val="24"/>
        </w:rPr>
        <w:t xml:space="preserve"> </w:t>
      </w:r>
      <w:r>
        <w:rPr>
          <w:sz w:val="24"/>
        </w:rPr>
        <w:t>(краткому)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занятий: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36" w:line="278" w:lineRule="auto"/>
        <w:ind w:right="1822" w:firstLine="0"/>
        <w:rPr>
          <w:sz w:val="24"/>
        </w:rPr>
      </w:pPr>
      <w:r>
        <w:rPr>
          <w:sz w:val="24"/>
        </w:rPr>
        <w:t>Образовательная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занятия)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планируются</w:t>
      </w:r>
      <w:r>
        <w:rPr>
          <w:spacing w:val="-5"/>
          <w:sz w:val="24"/>
        </w:rPr>
        <w:t xml:space="preserve"> </w:t>
      </w:r>
      <w:r>
        <w:rPr>
          <w:sz w:val="24"/>
        </w:rPr>
        <w:t>в соответствии с ОП и АООП.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line="276" w:lineRule="auto"/>
        <w:ind w:right="1098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тема,</w:t>
      </w:r>
      <w:r>
        <w:rPr>
          <w:spacing w:val="-1"/>
          <w:sz w:val="24"/>
        </w:rPr>
        <w:t xml:space="preserve"> </w:t>
      </w:r>
      <w:r>
        <w:rPr>
          <w:sz w:val="24"/>
        </w:rPr>
        <w:t>цель,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 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материалы, краткое содержание занятия.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line="276" w:lineRule="auto"/>
        <w:ind w:right="107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 уменьшения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 ссылка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 программную, методическую литературу из </w:t>
      </w:r>
      <w:proofErr w:type="spellStart"/>
      <w:r>
        <w:rPr>
          <w:sz w:val="24"/>
        </w:rPr>
        <w:t>утверждѐнного</w:t>
      </w:r>
      <w:proofErr w:type="spellEnd"/>
      <w:r>
        <w:rPr>
          <w:sz w:val="24"/>
        </w:rPr>
        <w:t xml:space="preserve"> «Перечня используемой методической литературы: для реализации образовательных программ дошкольного образования». Обязательным условием оформления ссылки является наличие данной литературы (в печатном или электронном виде).</w:t>
      </w:r>
    </w:p>
    <w:p w:rsidR="005A14C3" w:rsidRDefault="007C7775">
      <w:pPr>
        <w:pStyle w:val="a5"/>
        <w:numPr>
          <w:ilvl w:val="0"/>
          <w:numId w:val="1"/>
        </w:numPr>
        <w:tabs>
          <w:tab w:val="left" w:pos="1414"/>
        </w:tabs>
        <w:spacing w:line="273" w:lineRule="exact"/>
        <w:ind w:left="1414" w:hanging="70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работы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before="40" w:line="276" w:lineRule="auto"/>
        <w:ind w:right="1589" w:firstLine="0"/>
        <w:rPr>
          <w:sz w:val="24"/>
        </w:rPr>
      </w:pPr>
      <w:r>
        <w:rPr>
          <w:sz w:val="24"/>
        </w:rPr>
        <w:t>Основа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 –</w:t>
      </w:r>
      <w:r>
        <w:rPr>
          <w:spacing w:val="-1"/>
          <w:sz w:val="24"/>
        </w:rPr>
        <w:t xml:space="preserve"> </w:t>
      </w:r>
      <w:r>
        <w:rPr>
          <w:sz w:val="24"/>
        </w:rPr>
        <w:t>ОП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текущий учебный год.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line="278" w:lineRule="auto"/>
        <w:ind w:right="1096" w:firstLine="0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 составляется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помесячно 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и осуществляется на основе учебного плана, </w:t>
      </w:r>
      <w:proofErr w:type="spellStart"/>
      <w:r>
        <w:rPr>
          <w:sz w:val="24"/>
        </w:rPr>
        <w:t>утверждѐнного</w:t>
      </w:r>
      <w:proofErr w:type="spellEnd"/>
      <w:r>
        <w:rPr>
          <w:sz w:val="24"/>
        </w:rPr>
        <w:t xml:space="preserve"> директором МБОУ и</w:t>
      </w:r>
      <w:r w:rsidR="001B038C" w:rsidRPr="001B038C">
        <w:t xml:space="preserve"> </w:t>
      </w:r>
      <w:r w:rsidR="001B038C" w:rsidRPr="001B038C">
        <w:rPr>
          <w:sz w:val="24"/>
        </w:rPr>
        <w:t>календарного учебного графика.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5"/>
        </w:tabs>
        <w:spacing w:before="40"/>
        <w:ind w:left="1415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1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учитывает: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41"/>
        <w:ind w:left="1415"/>
        <w:rPr>
          <w:sz w:val="24"/>
        </w:rPr>
      </w:pP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группе;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before="41" w:line="278" w:lineRule="auto"/>
        <w:ind w:right="1827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 совместной образовательной деятельности.</w:t>
      </w:r>
    </w:p>
    <w:p w:rsidR="005A14C3" w:rsidRDefault="007C7775">
      <w:pPr>
        <w:pStyle w:val="a5"/>
        <w:numPr>
          <w:ilvl w:val="2"/>
          <w:numId w:val="1"/>
        </w:numPr>
        <w:tabs>
          <w:tab w:val="left" w:pos="1415"/>
        </w:tabs>
        <w:spacing w:line="272" w:lineRule="exact"/>
        <w:ind w:left="1415"/>
        <w:rPr>
          <w:sz w:val="24"/>
        </w:rPr>
      </w:pPr>
      <w:r>
        <w:rPr>
          <w:sz w:val="24"/>
        </w:rPr>
        <w:t>Каникулярного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времени.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38" w:line="278" w:lineRule="auto"/>
        <w:ind w:right="1335" w:firstLine="0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ОП</w:t>
      </w:r>
      <w:r>
        <w:rPr>
          <w:spacing w:val="-6"/>
          <w:sz w:val="24"/>
        </w:rPr>
        <w:t xml:space="preserve"> </w:t>
      </w:r>
      <w:r>
        <w:rPr>
          <w:sz w:val="24"/>
        </w:rPr>
        <w:t>и АООП,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обязателен</w:t>
      </w:r>
      <w:r>
        <w:rPr>
          <w:spacing w:val="-2"/>
          <w:sz w:val="24"/>
        </w:rPr>
        <w:t xml:space="preserve"> </w:t>
      </w:r>
      <w:r>
        <w:rPr>
          <w:sz w:val="24"/>
        </w:rPr>
        <w:t>к разработке и реализации всеми участниками образовательного процесса, включая педагогов, временно исполняющих обязанности основных работников.</w:t>
      </w:r>
    </w:p>
    <w:p w:rsidR="005A14C3" w:rsidRDefault="007C7775">
      <w:pPr>
        <w:pStyle w:val="a5"/>
        <w:numPr>
          <w:ilvl w:val="0"/>
          <w:numId w:val="1"/>
        </w:numPr>
        <w:tabs>
          <w:tab w:val="left" w:pos="1414"/>
        </w:tabs>
        <w:spacing w:line="273" w:lineRule="exact"/>
        <w:ind w:left="1414" w:hanging="707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ответственность</w:t>
      </w:r>
    </w:p>
    <w:p w:rsidR="005A14C3" w:rsidRDefault="007C7775">
      <w:pPr>
        <w:pStyle w:val="a5"/>
        <w:numPr>
          <w:ilvl w:val="1"/>
          <w:numId w:val="1"/>
        </w:numPr>
        <w:tabs>
          <w:tab w:val="left" w:pos="1414"/>
        </w:tabs>
        <w:spacing w:before="39"/>
        <w:ind w:left="1414" w:hanging="707"/>
        <w:jc w:val="both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 является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-3"/>
          <w:sz w:val="24"/>
        </w:rPr>
        <w:t xml:space="preserve"> </w:t>
      </w:r>
      <w:r w:rsidR="001B038C"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 xml:space="preserve">и </w:t>
      </w:r>
    </w:p>
    <w:p w:rsidR="007C7775" w:rsidRPr="007C7775" w:rsidRDefault="001B038C" w:rsidP="007C7775">
      <w:pPr>
        <w:pStyle w:val="a5"/>
        <w:jc w:val="both"/>
        <w:rPr>
          <w:sz w:val="24"/>
        </w:rPr>
      </w:pPr>
      <w:r>
        <w:rPr>
          <w:sz w:val="24"/>
        </w:rPr>
        <w:t>специалиста</w:t>
      </w:r>
      <w:r w:rsidR="007C7775" w:rsidRPr="007C7775">
        <w:rPr>
          <w:sz w:val="24"/>
        </w:rPr>
        <w:t xml:space="preserve"> Образовательной организации.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5.2.</w:t>
      </w:r>
      <w:r w:rsidRPr="007C7775">
        <w:rPr>
          <w:sz w:val="24"/>
        </w:rPr>
        <w:tab/>
        <w:t>Контроль за ведением и реализацией Плана осуществляется директором ежемесячно, а также в соответствии с запланированными в годовом плане контрольными мероприятиями в соответствии с годовыми задачами.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5.3.</w:t>
      </w:r>
      <w:r w:rsidRPr="007C7775">
        <w:rPr>
          <w:sz w:val="24"/>
        </w:rPr>
        <w:tab/>
        <w:t>Отметку о</w:t>
      </w:r>
      <w:r w:rsidRPr="007C7775">
        <w:rPr>
          <w:sz w:val="24"/>
        </w:rPr>
        <w:tab/>
        <w:t>текущем</w:t>
      </w:r>
      <w:r w:rsidRPr="007C7775">
        <w:rPr>
          <w:sz w:val="24"/>
        </w:rPr>
        <w:tab/>
        <w:t>контроле</w:t>
      </w:r>
      <w:r w:rsidRPr="007C7775">
        <w:rPr>
          <w:sz w:val="24"/>
        </w:rPr>
        <w:tab/>
        <w:t>с замечаниями и предложениями директором делает в «Листе контроля за ведением плана».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5.4.</w:t>
      </w:r>
      <w:r w:rsidRPr="007C7775">
        <w:rPr>
          <w:sz w:val="24"/>
        </w:rPr>
        <w:tab/>
        <w:t>Место хранения Плана – рабочее место воспитателя и специалиста.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5.5.</w:t>
      </w:r>
      <w:r w:rsidRPr="007C7775">
        <w:rPr>
          <w:sz w:val="24"/>
        </w:rPr>
        <w:tab/>
        <w:t>Срок хранения календарного плана – не менее 3-х лет.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6.</w:t>
      </w:r>
      <w:r w:rsidRPr="007C7775">
        <w:rPr>
          <w:sz w:val="24"/>
        </w:rPr>
        <w:tab/>
        <w:t>Заключительные предложения.</w:t>
      </w:r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Настоящее Положение вступает в действие с момента утверждения и издания Приказа заведующего МБОУ «</w:t>
      </w:r>
      <w:proofErr w:type="spellStart"/>
      <w:r w:rsidRPr="007C7775">
        <w:rPr>
          <w:sz w:val="24"/>
        </w:rPr>
        <w:t>Деушевская</w:t>
      </w:r>
      <w:proofErr w:type="spellEnd"/>
      <w:r w:rsidRPr="007C7775">
        <w:rPr>
          <w:sz w:val="24"/>
        </w:rPr>
        <w:t xml:space="preserve"> основная общеобразовательная школа</w:t>
      </w:r>
      <w:proofErr w:type="gramStart"/>
      <w:r w:rsidRPr="007C7775">
        <w:rPr>
          <w:sz w:val="24"/>
        </w:rPr>
        <w:t>» .</w:t>
      </w:r>
      <w:proofErr w:type="gramEnd"/>
    </w:p>
    <w:p w:rsidR="007C7775" w:rsidRPr="007C7775" w:rsidRDefault="007C7775" w:rsidP="007C7775">
      <w:pPr>
        <w:pStyle w:val="a5"/>
        <w:jc w:val="both"/>
        <w:rPr>
          <w:sz w:val="24"/>
        </w:rPr>
      </w:pPr>
      <w:r w:rsidRPr="007C7775">
        <w:rPr>
          <w:sz w:val="24"/>
        </w:rPr>
        <w:t>6.1.</w:t>
      </w:r>
      <w:r w:rsidRPr="007C7775">
        <w:rPr>
          <w:sz w:val="24"/>
        </w:rPr>
        <w:tab/>
        <w:t>Срок действия Положения ограничен сроком действия ФГОС ДО, ФОП ДО. Положение действует до замены новым Положением.</w:t>
      </w:r>
    </w:p>
    <w:p w:rsidR="005A14C3" w:rsidRDefault="007C7775" w:rsidP="007C7775">
      <w:pPr>
        <w:pStyle w:val="a5"/>
        <w:jc w:val="both"/>
        <w:rPr>
          <w:sz w:val="24"/>
        </w:rPr>
        <w:sectPr w:rsidR="005A14C3" w:rsidSect="007C7775">
          <w:pgSz w:w="11920" w:h="16850"/>
          <w:pgMar w:top="426" w:right="580" w:bottom="280" w:left="992" w:header="720" w:footer="720" w:gutter="0"/>
          <w:cols w:space="720"/>
        </w:sectPr>
      </w:pPr>
      <w:r w:rsidRPr="007C7775">
        <w:rPr>
          <w:sz w:val="24"/>
        </w:rPr>
        <w:t>Изменения, дополнения принимаются решением на педагогическом совете, утверждаются Приказом директора МБОУ «</w:t>
      </w:r>
      <w:proofErr w:type="spellStart"/>
      <w:r w:rsidRPr="007C7775">
        <w:rPr>
          <w:sz w:val="24"/>
        </w:rPr>
        <w:t>Деушевская</w:t>
      </w:r>
      <w:proofErr w:type="spellEnd"/>
      <w:r w:rsidRPr="007C7775">
        <w:rPr>
          <w:sz w:val="24"/>
        </w:rPr>
        <w:t xml:space="preserve"> основная общеобразовательная школа»</w:t>
      </w:r>
    </w:p>
    <w:p w:rsidR="005A14C3" w:rsidRDefault="005A14C3">
      <w:pPr>
        <w:pStyle w:val="a3"/>
        <w:ind w:left="762"/>
      </w:pPr>
    </w:p>
    <w:sectPr w:rsidR="005A14C3">
      <w:pgSz w:w="11920" w:h="16850"/>
      <w:pgMar w:top="1360" w:right="141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700AA9"/>
    <w:multiLevelType w:val="multilevel"/>
    <w:tmpl w:val="701A09DC"/>
    <w:lvl w:ilvl="0">
      <w:start w:val="1"/>
      <w:numFmt w:val="decimal"/>
      <w:lvlText w:val="%1."/>
      <w:lvlJc w:val="left"/>
      <w:pPr>
        <w:ind w:left="1415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0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9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8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C3"/>
    <w:rsid w:val="001B038C"/>
    <w:rsid w:val="005A14C3"/>
    <w:rsid w:val="006022D4"/>
    <w:rsid w:val="007C7775"/>
    <w:rsid w:val="00FF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B0E8B"/>
  <w15:docId w15:val="{BCD8FC2F-DD24-4780-ACB8-062D9BE8A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07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21"/>
      <w:ind w:left="5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70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6022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1260</Words>
  <Characters>7186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2026-01-15T09:11:00Z</dcterms:created>
  <dcterms:modified xsi:type="dcterms:W3CDTF">2026-01-15T09:29:00Z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2026-01-15T00:00:00Z</vt:filetime>
  </property>
  <property fmtid="{D5CDD505-2E9C-101B-9397-08002B2CF9AE}" pid="5" name="Producer">
    <vt:lpwstr>Microsoft® Word 2010</vt:lpwstr>
  </property>
</Properties>
</file>